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5D6" w:rsidRPr="00C715C5" w:rsidRDefault="00C715C5" w:rsidP="00C715C5">
      <w:pPr>
        <w:pStyle w:val="Standard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715C5">
        <w:rPr>
          <w:rFonts w:ascii="Times New Roman" w:hAnsi="Times New Roman" w:cs="Times New Roman"/>
          <w:b/>
          <w:noProof/>
          <w:sz w:val="32"/>
          <w:szCs w:val="32"/>
          <w:u w:val="single"/>
        </w:rPr>
        <w:drawing>
          <wp:anchor distT="0" distB="0" distL="114300" distR="114300" simplePos="0" relativeHeight="251658240" behindDoc="1" locked="0" layoutInCell="1" allowOverlap="1" wp14:anchorId="2C9C4A84">
            <wp:simplePos x="0" y="0"/>
            <wp:positionH relativeFrom="column">
              <wp:posOffset>843280</wp:posOffset>
            </wp:positionH>
            <wp:positionV relativeFrom="paragraph">
              <wp:posOffset>-156845</wp:posOffset>
            </wp:positionV>
            <wp:extent cx="400050" cy="459105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59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715C5">
        <w:rPr>
          <w:rFonts w:ascii="Times New Roman" w:hAnsi="Times New Roman" w:cs="Times New Roman"/>
          <w:b/>
          <w:sz w:val="32"/>
          <w:szCs w:val="32"/>
          <w:u w:val="single"/>
        </w:rPr>
        <w:t>Obec Iňa, Iňa č. 27, 93535 Iňa</w:t>
      </w:r>
    </w:p>
    <w:p w:rsidR="007D55D6" w:rsidRPr="00C715C5" w:rsidRDefault="007D55D6" w:rsidP="007D55D6">
      <w:pPr>
        <w:pStyle w:val="Standard"/>
        <w:rPr>
          <w:rFonts w:ascii="Times New Roman" w:hAnsi="Times New Roman" w:cs="Times New Roman"/>
          <w:u w:val="single"/>
        </w:rPr>
      </w:pPr>
    </w:p>
    <w:p w:rsidR="007D55D6" w:rsidRPr="00C715C5" w:rsidRDefault="007D55D6" w:rsidP="007D55D6">
      <w:pPr>
        <w:pStyle w:val="Standard"/>
        <w:rPr>
          <w:rFonts w:ascii="Times New Roman" w:hAnsi="Times New Roman" w:cs="Times New Roman"/>
          <w:u w:val="single"/>
        </w:rPr>
      </w:pPr>
    </w:p>
    <w:p w:rsidR="007D55D6" w:rsidRPr="00C715C5" w:rsidRDefault="007D55D6" w:rsidP="007D55D6">
      <w:pPr>
        <w:pStyle w:val="Standard"/>
        <w:rPr>
          <w:rFonts w:ascii="Times New Roman" w:hAnsi="Times New Roman" w:cs="Times New Roman"/>
        </w:rPr>
      </w:pPr>
    </w:p>
    <w:p w:rsidR="007D55D6" w:rsidRPr="00C715C5" w:rsidRDefault="007D55D6" w:rsidP="007D55D6">
      <w:pPr>
        <w:pStyle w:val="Standard"/>
        <w:rPr>
          <w:rFonts w:ascii="Times New Roman" w:hAnsi="Times New Roman" w:cs="Times New Roman"/>
        </w:rPr>
      </w:pPr>
    </w:p>
    <w:p w:rsidR="007D55D6" w:rsidRPr="00C715C5" w:rsidRDefault="007D55D6" w:rsidP="007D55D6">
      <w:pPr>
        <w:pStyle w:val="Standard"/>
        <w:jc w:val="center"/>
        <w:rPr>
          <w:rFonts w:ascii="Times New Roman" w:hAnsi="Times New Roman" w:cs="Times New Roman"/>
          <w:b/>
        </w:rPr>
      </w:pPr>
      <w:r w:rsidRPr="00C715C5">
        <w:rPr>
          <w:rFonts w:ascii="Times New Roman" w:hAnsi="Times New Roman" w:cs="Times New Roman"/>
          <w:b/>
        </w:rPr>
        <w:t>P O Z V Á N K A</w:t>
      </w:r>
    </w:p>
    <w:p w:rsidR="007D55D6" w:rsidRPr="00C715C5" w:rsidRDefault="007D55D6" w:rsidP="007D55D6">
      <w:pPr>
        <w:pStyle w:val="Standard"/>
        <w:rPr>
          <w:rFonts w:ascii="Times New Roman" w:hAnsi="Times New Roman" w:cs="Times New Roman"/>
          <w:b/>
        </w:rPr>
      </w:pPr>
    </w:p>
    <w:p w:rsidR="007D55D6" w:rsidRPr="00C715C5" w:rsidRDefault="007D55D6" w:rsidP="007D55D6">
      <w:pPr>
        <w:pStyle w:val="Standard"/>
        <w:rPr>
          <w:rFonts w:ascii="Times New Roman" w:hAnsi="Times New Roman" w:cs="Times New Roman"/>
        </w:rPr>
      </w:pPr>
      <w:r w:rsidRPr="00C715C5">
        <w:rPr>
          <w:rFonts w:ascii="Times New Roman" w:hAnsi="Times New Roman" w:cs="Times New Roman"/>
        </w:rPr>
        <w:t>V zmysle zákona č. 369/1990 Zb. § 13 ods. 4 zvolávam riadne zasadnutie obecného zastupiteľstva na deň :</w:t>
      </w:r>
    </w:p>
    <w:p w:rsidR="007D55D6" w:rsidRPr="00C715C5" w:rsidRDefault="007D55D6" w:rsidP="007D55D6">
      <w:pPr>
        <w:pStyle w:val="Standard"/>
        <w:rPr>
          <w:rFonts w:ascii="Times New Roman" w:hAnsi="Times New Roman" w:cs="Times New Roman"/>
        </w:rPr>
      </w:pPr>
    </w:p>
    <w:p w:rsidR="007D55D6" w:rsidRPr="00C715C5" w:rsidRDefault="007D55D6" w:rsidP="007D55D6">
      <w:pPr>
        <w:pStyle w:val="Standard"/>
        <w:rPr>
          <w:rFonts w:ascii="Times New Roman" w:hAnsi="Times New Roman" w:cs="Times New Roman"/>
        </w:rPr>
      </w:pPr>
    </w:p>
    <w:p w:rsidR="007D55D6" w:rsidRPr="00C715C5" w:rsidRDefault="0080386D" w:rsidP="007D55D6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09</w:t>
      </w:r>
      <w:r w:rsidR="007D55D6" w:rsidRPr="00C715C5">
        <w:rPr>
          <w:rFonts w:ascii="Times New Roman" w:hAnsi="Times New Roman" w:cs="Times New Roman"/>
          <w:b/>
        </w:rPr>
        <w:t>. septembra 202</w:t>
      </w:r>
      <w:r>
        <w:rPr>
          <w:rFonts w:ascii="Times New Roman" w:hAnsi="Times New Roman" w:cs="Times New Roman"/>
          <w:b/>
        </w:rPr>
        <w:t>6</w:t>
      </w:r>
      <w:r w:rsidR="007D55D6" w:rsidRPr="00C715C5">
        <w:rPr>
          <w:rFonts w:ascii="Times New Roman" w:hAnsi="Times New Roman" w:cs="Times New Roman"/>
          <w:b/>
        </w:rPr>
        <w:t xml:space="preserve"> / </w:t>
      </w:r>
      <w:r w:rsidR="002C6A70">
        <w:rPr>
          <w:rFonts w:ascii="Times New Roman" w:hAnsi="Times New Roman" w:cs="Times New Roman"/>
          <w:b/>
        </w:rPr>
        <w:t>streda</w:t>
      </w:r>
      <w:r w:rsidR="007D55D6" w:rsidRPr="00C715C5">
        <w:rPr>
          <w:rFonts w:ascii="Times New Roman" w:hAnsi="Times New Roman" w:cs="Times New Roman"/>
          <w:b/>
        </w:rPr>
        <w:t xml:space="preserve"> / o 17.00 h</w:t>
      </w:r>
    </w:p>
    <w:p w:rsidR="007D55D6" w:rsidRPr="00C715C5" w:rsidRDefault="007D55D6" w:rsidP="007D55D6">
      <w:pPr>
        <w:pStyle w:val="Standard"/>
        <w:rPr>
          <w:rFonts w:ascii="Times New Roman" w:hAnsi="Times New Roman" w:cs="Times New Roman"/>
          <w:b/>
        </w:rPr>
      </w:pPr>
    </w:p>
    <w:p w:rsidR="007D55D6" w:rsidRPr="00C715C5" w:rsidRDefault="007D55D6" w:rsidP="007D55D6">
      <w:pPr>
        <w:pStyle w:val="Standard"/>
        <w:rPr>
          <w:rFonts w:ascii="Times New Roman" w:hAnsi="Times New Roman" w:cs="Times New Roman"/>
          <w:b/>
        </w:rPr>
      </w:pPr>
    </w:p>
    <w:p w:rsidR="007D55D6" w:rsidRPr="00C715C5" w:rsidRDefault="007D55D6" w:rsidP="007D55D6">
      <w:pPr>
        <w:pStyle w:val="Standard"/>
        <w:rPr>
          <w:rFonts w:ascii="Times New Roman" w:hAnsi="Times New Roman" w:cs="Times New Roman"/>
        </w:rPr>
      </w:pPr>
      <w:r w:rsidRPr="00C715C5">
        <w:rPr>
          <w:rFonts w:ascii="Times New Roman" w:hAnsi="Times New Roman" w:cs="Times New Roman"/>
        </w:rPr>
        <w:t>v kultúrnom dome Iňa</w:t>
      </w:r>
    </w:p>
    <w:p w:rsidR="007D55D6" w:rsidRPr="00C715C5" w:rsidRDefault="007D55D6" w:rsidP="007D55D6">
      <w:pPr>
        <w:pStyle w:val="Standard"/>
        <w:rPr>
          <w:rFonts w:ascii="Times New Roman" w:hAnsi="Times New Roman" w:cs="Times New Roman"/>
        </w:rPr>
      </w:pPr>
    </w:p>
    <w:p w:rsidR="005144F5" w:rsidRPr="00C715C5" w:rsidRDefault="007D55D6" w:rsidP="007D55D6">
      <w:pPr>
        <w:pStyle w:val="Standard"/>
        <w:rPr>
          <w:rFonts w:ascii="Times New Roman" w:hAnsi="Times New Roman" w:cs="Times New Roman"/>
        </w:rPr>
      </w:pPr>
      <w:r w:rsidRPr="00C715C5">
        <w:rPr>
          <w:rFonts w:ascii="Times New Roman" w:hAnsi="Times New Roman" w:cs="Times New Roman"/>
        </w:rPr>
        <w:t>Program :</w:t>
      </w:r>
    </w:p>
    <w:p w:rsidR="007D55D6" w:rsidRPr="00C715C5" w:rsidRDefault="007D55D6" w:rsidP="005144F5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C715C5">
        <w:rPr>
          <w:rFonts w:ascii="Times New Roman" w:hAnsi="Times New Roman" w:cs="Times New Roman"/>
        </w:rPr>
        <w:t>Otvorenie a schválenie programu zasadnutia</w:t>
      </w:r>
    </w:p>
    <w:p w:rsidR="007D55D6" w:rsidRPr="00C715C5" w:rsidRDefault="007D55D6" w:rsidP="005144F5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C715C5">
        <w:rPr>
          <w:rFonts w:ascii="Times New Roman" w:hAnsi="Times New Roman" w:cs="Times New Roman"/>
        </w:rPr>
        <w:t>Voľba návrhovej komisie, určenie zapisovateľa a</w:t>
      </w:r>
      <w:r w:rsidR="005144F5" w:rsidRPr="00C715C5">
        <w:rPr>
          <w:rFonts w:ascii="Times New Roman" w:hAnsi="Times New Roman" w:cs="Times New Roman"/>
        </w:rPr>
        <w:t> </w:t>
      </w:r>
      <w:r w:rsidRPr="00C715C5">
        <w:rPr>
          <w:rFonts w:ascii="Times New Roman" w:hAnsi="Times New Roman" w:cs="Times New Roman"/>
        </w:rPr>
        <w:t>overovateľov</w:t>
      </w:r>
      <w:r w:rsidR="005144F5" w:rsidRPr="00C715C5">
        <w:rPr>
          <w:rFonts w:ascii="Times New Roman" w:hAnsi="Times New Roman" w:cs="Times New Roman"/>
        </w:rPr>
        <w:t xml:space="preserve"> zápisnice</w:t>
      </w:r>
    </w:p>
    <w:p w:rsidR="005144F5" w:rsidRPr="00C715C5" w:rsidRDefault="007D55D6" w:rsidP="005144F5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C715C5">
        <w:rPr>
          <w:rFonts w:ascii="Times New Roman" w:hAnsi="Times New Roman" w:cs="Times New Roman"/>
        </w:rPr>
        <w:t>Kontrola plnenia uznesenia z predchádzajúceho zasadnutia OZ</w:t>
      </w:r>
    </w:p>
    <w:p w:rsidR="005144F5" w:rsidRPr="00C715C5" w:rsidRDefault="007D55D6" w:rsidP="005144F5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C715C5">
        <w:rPr>
          <w:rFonts w:ascii="Times New Roman" w:hAnsi="Times New Roman" w:cs="Times New Roman"/>
        </w:rPr>
        <w:t>Plnenie rozpočtu za 2Q 202</w:t>
      </w:r>
      <w:r w:rsidR="0080386D">
        <w:rPr>
          <w:rFonts w:ascii="Times New Roman" w:hAnsi="Times New Roman" w:cs="Times New Roman"/>
        </w:rPr>
        <w:t>6</w:t>
      </w:r>
    </w:p>
    <w:p w:rsidR="002C6A70" w:rsidRDefault="00172638" w:rsidP="002C6A70">
      <w:pPr>
        <w:pStyle w:val="Standard"/>
        <w:numPr>
          <w:ilvl w:val="0"/>
          <w:numId w:val="1"/>
        </w:numPr>
        <w:ind w:right="-13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Žiadosť </w:t>
      </w:r>
      <w:r w:rsidR="00C20238">
        <w:rPr>
          <w:rFonts w:ascii="Times New Roman" w:hAnsi="Times New Roman" w:cs="Times New Roman"/>
        </w:rPr>
        <w:t>o montáž klimatizačnej jednotky na</w:t>
      </w:r>
      <w:r w:rsidR="002C6A70" w:rsidRPr="00053866">
        <w:rPr>
          <w:rFonts w:ascii="Times New Roman" w:hAnsi="Times New Roman" w:cs="Times New Roman"/>
        </w:rPr>
        <w:t> bytovom dome Iňa č. 123</w:t>
      </w:r>
    </w:p>
    <w:p w:rsidR="002C6A70" w:rsidRDefault="002C6A70" w:rsidP="002C6A70">
      <w:pPr>
        <w:pStyle w:val="Standard"/>
        <w:numPr>
          <w:ilvl w:val="0"/>
          <w:numId w:val="1"/>
        </w:numPr>
        <w:ind w:right="-13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Žiadosť o </w:t>
      </w:r>
      <w:r w:rsidR="00C20238">
        <w:rPr>
          <w:rFonts w:ascii="Times New Roman" w:hAnsi="Times New Roman" w:cs="Times New Roman"/>
        </w:rPr>
        <w:t>p</w:t>
      </w:r>
      <w:r w:rsidR="00C20238">
        <w:rPr>
          <w:rFonts w:ascii="Times New Roman" w:hAnsi="Times New Roman" w:cs="Times New Roman"/>
        </w:rPr>
        <w:t>renájom obecného majetku</w:t>
      </w:r>
    </w:p>
    <w:p w:rsidR="0077776A" w:rsidRPr="00053866" w:rsidRDefault="0077776A" w:rsidP="002C6A70">
      <w:pPr>
        <w:pStyle w:val="Standard"/>
        <w:numPr>
          <w:ilvl w:val="0"/>
          <w:numId w:val="1"/>
        </w:numPr>
        <w:ind w:right="-13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Žiadosť o odkúpenie obe</w:t>
      </w:r>
      <w:bookmarkStart w:id="0" w:name="_GoBack"/>
      <w:bookmarkEnd w:id="0"/>
      <w:r>
        <w:rPr>
          <w:rFonts w:ascii="Times New Roman" w:hAnsi="Times New Roman" w:cs="Times New Roman"/>
        </w:rPr>
        <w:t>cného pozemku</w:t>
      </w:r>
    </w:p>
    <w:p w:rsidR="005144F5" w:rsidRPr="00C715C5" w:rsidRDefault="007D55D6" w:rsidP="005144F5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C715C5">
        <w:rPr>
          <w:rFonts w:ascii="Times New Roman" w:hAnsi="Times New Roman" w:cs="Times New Roman"/>
        </w:rPr>
        <w:t>Informácie starostu</w:t>
      </w:r>
    </w:p>
    <w:p w:rsidR="005144F5" w:rsidRPr="00C715C5" w:rsidRDefault="007D55D6" w:rsidP="005144F5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C715C5">
        <w:rPr>
          <w:rFonts w:ascii="Times New Roman" w:hAnsi="Times New Roman" w:cs="Times New Roman"/>
        </w:rPr>
        <w:t>Interpelácie poslancov</w:t>
      </w:r>
    </w:p>
    <w:p w:rsidR="005144F5" w:rsidRDefault="007D55D6" w:rsidP="005144F5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C715C5">
        <w:rPr>
          <w:rFonts w:ascii="Times New Roman" w:hAnsi="Times New Roman" w:cs="Times New Roman"/>
        </w:rPr>
        <w:t>Rôzne</w:t>
      </w:r>
    </w:p>
    <w:p w:rsidR="005144F5" w:rsidRPr="00C715C5" w:rsidRDefault="007D55D6" w:rsidP="005144F5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C715C5">
        <w:rPr>
          <w:rFonts w:ascii="Times New Roman" w:hAnsi="Times New Roman" w:cs="Times New Roman"/>
        </w:rPr>
        <w:t>Diskusia</w:t>
      </w:r>
    </w:p>
    <w:p w:rsidR="007D55D6" w:rsidRDefault="007D55D6" w:rsidP="005144F5">
      <w:pPr>
        <w:pStyle w:val="Standard"/>
        <w:numPr>
          <w:ilvl w:val="0"/>
          <w:numId w:val="1"/>
        </w:numPr>
        <w:rPr>
          <w:rFonts w:ascii="Times New Roman" w:hAnsi="Times New Roman" w:cs="Times New Roman"/>
        </w:rPr>
      </w:pPr>
      <w:r w:rsidRPr="00C715C5">
        <w:rPr>
          <w:rFonts w:ascii="Times New Roman" w:hAnsi="Times New Roman" w:cs="Times New Roman"/>
        </w:rPr>
        <w:t>Záver</w:t>
      </w:r>
    </w:p>
    <w:p w:rsidR="00C715C5" w:rsidRPr="00C715C5" w:rsidRDefault="00C715C5" w:rsidP="00C715C5">
      <w:pPr>
        <w:pStyle w:val="Standard"/>
        <w:ind w:left="360"/>
        <w:rPr>
          <w:rFonts w:ascii="Times New Roman" w:hAnsi="Times New Roman" w:cs="Times New Roman"/>
        </w:rPr>
      </w:pPr>
    </w:p>
    <w:p w:rsidR="007D55D6" w:rsidRDefault="007D55D6" w:rsidP="007D55D6">
      <w:pPr>
        <w:pStyle w:val="Standard"/>
        <w:jc w:val="both"/>
        <w:rPr>
          <w:rFonts w:ascii="Times New Roman" w:hAnsi="Times New Roman" w:cs="Times New Roman"/>
        </w:rPr>
      </w:pPr>
    </w:p>
    <w:p w:rsidR="00C715C5" w:rsidRPr="00C715C5" w:rsidRDefault="00C715C5" w:rsidP="007D55D6">
      <w:pPr>
        <w:pStyle w:val="Standard"/>
        <w:jc w:val="both"/>
        <w:rPr>
          <w:rFonts w:ascii="Times New Roman" w:hAnsi="Times New Roman" w:cs="Times New Roman"/>
        </w:rPr>
      </w:pPr>
    </w:p>
    <w:p w:rsidR="007D55D6" w:rsidRPr="00C715C5" w:rsidRDefault="007D55D6" w:rsidP="007D55D6">
      <w:pPr>
        <w:pStyle w:val="Standard"/>
        <w:jc w:val="both"/>
        <w:rPr>
          <w:rFonts w:ascii="Times New Roman" w:hAnsi="Times New Roman" w:cs="Times New Roman"/>
        </w:rPr>
      </w:pPr>
      <w:r w:rsidRPr="00C715C5">
        <w:rPr>
          <w:rFonts w:ascii="Times New Roman" w:hAnsi="Times New Roman" w:cs="Times New Roman"/>
        </w:rPr>
        <w:t xml:space="preserve">Iňa, </w:t>
      </w:r>
      <w:r w:rsidR="0077776A">
        <w:rPr>
          <w:rFonts w:ascii="Times New Roman" w:hAnsi="Times New Roman" w:cs="Times New Roman"/>
        </w:rPr>
        <w:t>03.09</w:t>
      </w:r>
      <w:r w:rsidRPr="00C715C5">
        <w:rPr>
          <w:rFonts w:ascii="Times New Roman" w:hAnsi="Times New Roman" w:cs="Times New Roman"/>
        </w:rPr>
        <w:t>.202</w:t>
      </w:r>
      <w:r w:rsidR="00C20238">
        <w:rPr>
          <w:rFonts w:ascii="Times New Roman" w:hAnsi="Times New Roman" w:cs="Times New Roman"/>
        </w:rPr>
        <w:t>6</w:t>
      </w:r>
    </w:p>
    <w:p w:rsidR="007D55D6" w:rsidRPr="00C715C5" w:rsidRDefault="007D55D6" w:rsidP="007D55D6">
      <w:pPr>
        <w:pStyle w:val="Standard"/>
        <w:jc w:val="both"/>
        <w:rPr>
          <w:rFonts w:ascii="Times New Roman" w:hAnsi="Times New Roman" w:cs="Times New Roman"/>
        </w:rPr>
      </w:pPr>
    </w:p>
    <w:p w:rsidR="007D55D6" w:rsidRPr="00C715C5" w:rsidRDefault="007D55D6" w:rsidP="007D55D6">
      <w:pPr>
        <w:pStyle w:val="Standard"/>
        <w:jc w:val="both"/>
        <w:rPr>
          <w:rFonts w:ascii="Times New Roman" w:hAnsi="Times New Roman" w:cs="Times New Roman"/>
        </w:rPr>
      </w:pPr>
    </w:p>
    <w:p w:rsidR="007D55D6" w:rsidRPr="00C715C5" w:rsidRDefault="007D55D6" w:rsidP="007D55D6">
      <w:pPr>
        <w:pStyle w:val="Standard"/>
        <w:jc w:val="both"/>
        <w:rPr>
          <w:rFonts w:ascii="Times New Roman" w:hAnsi="Times New Roman" w:cs="Times New Roman"/>
        </w:rPr>
      </w:pPr>
      <w:r w:rsidRPr="00C715C5">
        <w:rPr>
          <w:rFonts w:ascii="Times New Roman" w:hAnsi="Times New Roman" w:cs="Times New Roman"/>
        </w:rPr>
        <w:tab/>
      </w:r>
      <w:r w:rsidRPr="00C715C5">
        <w:rPr>
          <w:rFonts w:ascii="Times New Roman" w:hAnsi="Times New Roman" w:cs="Times New Roman"/>
        </w:rPr>
        <w:tab/>
      </w:r>
      <w:r w:rsidRPr="00C715C5">
        <w:rPr>
          <w:rFonts w:ascii="Times New Roman" w:hAnsi="Times New Roman" w:cs="Times New Roman"/>
        </w:rPr>
        <w:tab/>
      </w:r>
      <w:r w:rsidRPr="00C715C5">
        <w:rPr>
          <w:rFonts w:ascii="Times New Roman" w:hAnsi="Times New Roman" w:cs="Times New Roman"/>
        </w:rPr>
        <w:tab/>
      </w:r>
      <w:r w:rsidRPr="00C715C5">
        <w:rPr>
          <w:rFonts w:ascii="Times New Roman" w:hAnsi="Times New Roman" w:cs="Times New Roman"/>
        </w:rPr>
        <w:tab/>
      </w:r>
      <w:r w:rsidRPr="00C715C5">
        <w:rPr>
          <w:rFonts w:ascii="Times New Roman" w:hAnsi="Times New Roman" w:cs="Times New Roman"/>
        </w:rPr>
        <w:tab/>
      </w:r>
      <w:r w:rsidRPr="00C715C5">
        <w:rPr>
          <w:rFonts w:ascii="Times New Roman" w:hAnsi="Times New Roman" w:cs="Times New Roman"/>
        </w:rPr>
        <w:tab/>
      </w:r>
      <w:r w:rsidRPr="00C715C5">
        <w:rPr>
          <w:rFonts w:ascii="Times New Roman" w:hAnsi="Times New Roman" w:cs="Times New Roman"/>
        </w:rPr>
        <w:tab/>
        <w:t>Mgr. Adrián Juhás, MBA</w:t>
      </w:r>
    </w:p>
    <w:p w:rsidR="007D55D6" w:rsidRPr="00C715C5" w:rsidRDefault="007D55D6" w:rsidP="007D55D6">
      <w:pPr>
        <w:pStyle w:val="Standard"/>
        <w:jc w:val="both"/>
        <w:rPr>
          <w:rFonts w:ascii="Times New Roman" w:hAnsi="Times New Roman" w:cs="Times New Roman"/>
        </w:rPr>
      </w:pPr>
      <w:r w:rsidRPr="00C715C5">
        <w:rPr>
          <w:rFonts w:ascii="Times New Roman" w:hAnsi="Times New Roman" w:cs="Times New Roman"/>
        </w:rPr>
        <w:tab/>
      </w:r>
      <w:r w:rsidRPr="00C715C5">
        <w:rPr>
          <w:rFonts w:ascii="Times New Roman" w:hAnsi="Times New Roman" w:cs="Times New Roman"/>
        </w:rPr>
        <w:tab/>
      </w:r>
      <w:r w:rsidRPr="00C715C5">
        <w:rPr>
          <w:rFonts w:ascii="Times New Roman" w:hAnsi="Times New Roman" w:cs="Times New Roman"/>
        </w:rPr>
        <w:tab/>
      </w:r>
      <w:r w:rsidRPr="00C715C5">
        <w:rPr>
          <w:rFonts w:ascii="Times New Roman" w:hAnsi="Times New Roman" w:cs="Times New Roman"/>
        </w:rPr>
        <w:tab/>
      </w:r>
      <w:r w:rsidRPr="00C715C5">
        <w:rPr>
          <w:rFonts w:ascii="Times New Roman" w:hAnsi="Times New Roman" w:cs="Times New Roman"/>
        </w:rPr>
        <w:tab/>
      </w:r>
      <w:r w:rsidRPr="00C715C5">
        <w:rPr>
          <w:rFonts w:ascii="Times New Roman" w:hAnsi="Times New Roman" w:cs="Times New Roman"/>
        </w:rPr>
        <w:tab/>
      </w:r>
      <w:r w:rsidRPr="00C715C5">
        <w:rPr>
          <w:rFonts w:ascii="Times New Roman" w:hAnsi="Times New Roman" w:cs="Times New Roman"/>
        </w:rPr>
        <w:tab/>
      </w:r>
      <w:r w:rsidRPr="00C715C5">
        <w:rPr>
          <w:rFonts w:ascii="Times New Roman" w:hAnsi="Times New Roman" w:cs="Times New Roman"/>
        </w:rPr>
        <w:tab/>
        <w:t xml:space="preserve">        starosta obce</w:t>
      </w:r>
    </w:p>
    <w:p w:rsidR="009826D5" w:rsidRDefault="002C4C03"/>
    <w:sectPr w:rsidR="009826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E624B"/>
    <w:multiLevelType w:val="hybridMultilevel"/>
    <w:tmpl w:val="310C23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F34A9"/>
    <w:multiLevelType w:val="hybridMultilevel"/>
    <w:tmpl w:val="5DCE313E"/>
    <w:lvl w:ilvl="0" w:tplc="A5E825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A6A76F1"/>
    <w:multiLevelType w:val="hybridMultilevel"/>
    <w:tmpl w:val="7A5C82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5D6"/>
    <w:rsid w:val="00034E93"/>
    <w:rsid w:val="000A0C58"/>
    <w:rsid w:val="00172638"/>
    <w:rsid w:val="002C4C03"/>
    <w:rsid w:val="002C6A70"/>
    <w:rsid w:val="005144F5"/>
    <w:rsid w:val="0063567D"/>
    <w:rsid w:val="0077776A"/>
    <w:rsid w:val="007D55D6"/>
    <w:rsid w:val="0080386D"/>
    <w:rsid w:val="009C7C64"/>
    <w:rsid w:val="00A23A93"/>
    <w:rsid w:val="00C20238"/>
    <w:rsid w:val="00C715C5"/>
    <w:rsid w:val="00CC4776"/>
    <w:rsid w:val="00DE4400"/>
    <w:rsid w:val="00F8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ED681"/>
  <w15:chartTrackingRefBased/>
  <w15:docId w15:val="{8B223409-2C22-4CC9-8520-E8E27FEE0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7D55D6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0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BAHÍK Ivana</dc:creator>
  <cp:keywords/>
  <dc:description/>
  <cp:lastModifiedBy>BAHÍK Ivana</cp:lastModifiedBy>
  <cp:revision>13</cp:revision>
  <cp:lastPrinted>2026-09-03T09:07:00Z</cp:lastPrinted>
  <dcterms:created xsi:type="dcterms:W3CDTF">2024-08-15T10:28:00Z</dcterms:created>
  <dcterms:modified xsi:type="dcterms:W3CDTF">2026-09-03T09:13:00Z</dcterms:modified>
</cp:coreProperties>
</file>